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29" w:rsidRDefault="002E1B29" w:rsidP="00476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B29" w:rsidRDefault="002E1B29" w:rsidP="00476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B29" w:rsidRDefault="002E1B29" w:rsidP="00476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B29" w:rsidRDefault="002E1B29" w:rsidP="00476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BB6" w:rsidRPr="002E1B29" w:rsidRDefault="00476BB6" w:rsidP="00476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</w:t>
      </w:r>
      <w:proofErr w:type="gramStart"/>
      <w:r w:rsidRPr="002E1B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образовательная</w:t>
      </w:r>
      <w:proofErr w:type="gramEnd"/>
      <w:r w:rsidRPr="002E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дополнительного образования детей</w:t>
      </w:r>
    </w:p>
    <w:p w:rsidR="00A43A6F" w:rsidRDefault="00A43A6F" w:rsidP="00476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BB6" w:rsidRPr="00A43A6F" w:rsidRDefault="00476BB6" w:rsidP="00476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«Детская музыкальная школа им. П.И. Чайковского»</w:t>
      </w:r>
    </w:p>
    <w:p w:rsidR="00336D3C" w:rsidRDefault="00336D3C"/>
    <w:p w:rsidR="002E1B29" w:rsidRDefault="002E1B29" w:rsidP="00476BB6">
      <w:pPr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2E1B29" w:rsidRDefault="002E1B29" w:rsidP="00476BB6">
      <w:pPr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2E1B29" w:rsidRDefault="002E1B29" w:rsidP="00476BB6">
      <w:pPr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126A45" w:rsidRDefault="00476BB6" w:rsidP="00476BB6">
      <w:pPr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Отчёт </w:t>
      </w:r>
      <w:proofErr w:type="gramStart"/>
      <w:r w:rsidR="00E42BE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за  </w:t>
      </w:r>
      <w:r w:rsidR="00A5441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2017</w:t>
      </w:r>
      <w:proofErr w:type="gramEnd"/>
      <w:r w:rsidR="00A5441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6A198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 ГОД  </w:t>
      </w:r>
    </w:p>
    <w:p w:rsidR="00476BB6" w:rsidRDefault="00476BB6" w:rsidP="00476BB6">
      <w:pPr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 выполнении показат</w:t>
      </w:r>
      <w:r w:rsidR="004B353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елей Муниципального задания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.</w:t>
      </w:r>
    </w:p>
    <w:p w:rsidR="00412385" w:rsidRDefault="00412385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Default="00412385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8C0" w:rsidRPr="00D846E4" w:rsidRDefault="008858C0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Default="00412385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Default="00412385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Default="00412385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Default="00412385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Default="00412385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Default="00412385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Default="00412385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Default="00412385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Default="00412385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Default="00412385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Default="00412385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Default="00412385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Default="00412385" w:rsidP="002E1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Pr="002E1B29" w:rsidRDefault="00D52532" w:rsidP="00412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D525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412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476BB6" w:rsidRPr="002E1B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Реализация дополнительных </w:t>
      </w:r>
      <w:r w:rsidR="00412385" w:rsidRPr="002E1B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476BB6" w:rsidRPr="002E1B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общеразвивающих </w:t>
      </w:r>
      <w:r w:rsidR="00412385" w:rsidRPr="002E1B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476BB6" w:rsidRPr="002E1B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программ </w:t>
      </w:r>
      <w:r w:rsidR="005A0A49" w:rsidRPr="002E1B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CF5054" w:rsidRDefault="00CF5054" w:rsidP="00412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385" w:rsidRPr="004B6411" w:rsidRDefault="00412385" w:rsidP="004B6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Уникальный номер по базовому (отраслевому) </w:t>
      </w:r>
      <w:proofErr w:type="gramStart"/>
      <w:r w:rsidRPr="00412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1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41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11Г42001000300701007100</w:t>
      </w:r>
    </w:p>
    <w:p w:rsidR="00476BB6" w:rsidRPr="00412385" w:rsidRDefault="00476BB6" w:rsidP="00476B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характеризующие </w:t>
      </w:r>
      <w:r w:rsidRPr="00476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</w:t>
      </w:r>
      <w:r w:rsidR="0041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муниципальной услуги </w:t>
      </w:r>
    </w:p>
    <w:tbl>
      <w:tblPr>
        <w:tblpPr w:leftFromText="180" w:rightFromText="180" w:vertAnchor="text" w:tblpY="1"/>
        <w:tblOverlap w:val="never"/>
        <w:tblW w:w="15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1843"/>
        <w:gridCol w:w="3118"/>
        <w:gridCol w:w="1275"/>
        <w:gridCol w:w="1418"/>
        <w:gridCol w:w="1417"/>
        <w:gridCol w:w="1268"/>
        <w:gridCol w:w="1268"/>
      </w:tblGrid>
      <w:tr w:rsidR="00BA20BF" w:rsidRPr="00BA20BF" w:rsidTr="00CF5054">
        <w:trPr>
          <w:cantSplit/>
          <w:trHeight w:val="240"/>
        </w:trPr>
        <w:tc>
          <w:tcPr>
            <w:tcW w:w="3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412385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412385" w:rsidRDefault="00BA20BF" w:rsidP="00BA2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412385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качества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412385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5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F" w:rsidRPr="00412385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показателя качества</w:t>
            </w:r>
          </w:p>
        </w:tc>
      </w:tr>
      <w:tr w:rsidR="005A0A49" w:rsidRPr="00BA20BF" w:rsidTr="00CF5054">
        <w:trPr>
          <w:cantSplit/>
          <w:trHeight w:val="1135"/>
        </w:trPr>
        <w:tc>
          <w:tcPr>
            <w:tcW w:w="33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412385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412385" w:rsidRDefault="005A0A49" w:rsidP="005A0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412385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412385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0A49" w:rsidRPr="00412385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0A49" w:rsidRPr="00412385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412385" w:rsidRDefault="005A0A49" w:rsidP="005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0A49" w:rsidRPr="00412385" w:rsidRDefault="005A0A49" w:rsidP="005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23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5A0A49" w:rsidRPr="00BA20BF" w:rsidTr="00CF5054">
        <w:trPr>
          <w:cantSplit/>
          <w:trHeight w:val="72"/>
        </w:trPr>
        <w:tc>
          <w:tcPr>
            <w:tcW w:w="3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Default="004B6411" w:rsidP="00B7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6A1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</w:p>
          <w:p w:rsidR="004B6411" w:rsidRPr="005A0A49" w:rsidRDefault="004B6411" w:rsidP="00B74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A49" w:rsidRPr="00BA20BF" w:rsidTr="00CF5054">
        <w:trPr>
          <w:cantSplit/>
          <w:trHeight w:val="240"/>
        </w:trPr>
        <w:tc>
          <w:tcPr>
            <w:tcW w:w="3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Категория потребителей – дети за исключением детей с ограниченными возможностями </w:t>
            </w:r>
            <w:proofErr w:type="gramStart"/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здоровья  (</w:t>
            </w:r>
            <w:proofErr w:type="gramEnd"/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ОВЗ) и детей-инвалидов</w:t>
            </w:r>
          </w:p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образовательных программ – не указано</w:t>
            </w:r>
          </w:p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Направленность образовательной программы -  не указано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детей, осваивающих дополнительные общеразвивающие программы в образовательном учреждении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7F7020" w:rsidRDefault="007F7020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24,2</w:t>
            </w:r>
          </w:p>
        </w:tc>
      </w:tr>
      <w:tr w:rsidR="005A0A49" w:rsidRPr="00BA20BF" w:rsidTr="00CF5054">
        <w:trPr>
          <w:cantSplit/>
          <w:trHeight w:val="240"/>
        </w:trPr>
        <w:tc>
          <w:tcPr>
            <w:tcW w:w="3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CF5054" w:rsidRDefault="00C82367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412385" w:rsidRDefault="00412385" w:rsidP="004123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0BF" w:rsidRPr="00412385" w:rsidRDefault="00D52532" w:rsidP="004123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объем муниципальной у</w:t>
      </w:r>
      <w:r w:rsidR="00412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(в натуральном выражении)</w:t>
      </w:r>
    </w:p>
    <w:tbl>
      <w:tblPr>
        <w:tblpPr w:leftFromText="180" w:rightFromText="180" w:vertAnchor="text" w:tblpY="1"/>
        <w:tblOverlap w:val="never"/>
        <w:tblW w:w="150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  <w:gridCol w:w="2977"/>
        <w:gridCol w:w="1551"/>
        <w:gridCol w:w="1275"/>
        <w:gridCol w:w="1418"/>
        <w:gridCol w:w="1417"/>
        <w:gridCol w:w="1418"/>
        <w:gridCol w:w="1268"/>
      </w:tblGrid>
      <w:tr w:rsidR="00BA20BF" w:rsidRPr="00BA20BF" w:rsidTr="00412385">
        <w:trPr>
          <w:cantSplit/>
          <w:trHeight w:val="240"/>
        </w:trPr>
        <w:tc>
          <w:tcPr>
            <w:tcW w:w="3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412385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412385" w:rsidRDefault="00BA20BF" w:rsidP="00BA2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412385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объема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412385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5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F" w:rsidRPr="00BA20BF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показателя объема</w:t>
            </w:r>
          </w:p>
        </w:tc>
      </w:tr>
      <w:tr w:rsidR="005A0A49" w:rsidRPr="00BA20BF" w:rsidTr="00412385">
        <w:trPr>
          <w:cantSplit/>
          <w:trHeight w:val="1117"/>
        </w:trPr>
        <w:tc>
          <w:tcPr>
            <w:tcW w:w="3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BA20BF" w:rsidRDefault="005A0A49" w:rsidP="005A0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0A49" w:rsidRPr="00412385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0A49" w:rsidRPr="00412385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412385" w:rsidRDefault="005A0A49" w:rsidP="005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0A49" w:rsidRPr="00412385" w:rsidRDefault="005A0A49" w:rsidP="005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23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5A0A49" w:rsidRPr="00BA20BF" w:rsidTr="00412385">
        <w:trPr>
          <w:cantSplit/>
          <w:trHeight w:val="240"/>
        </w:trPr>
        <w:tc>
          <w:tcPr>
            <w:tcW w:w="3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5A0A49" w:rsidRDefault="00EE5026" w:rsidP="00EE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5A0A49" w:rsidRPr="00BA20BF" w:rsidTr="00412385">
        <w:trPr>
          <w:cantSplit/>
          <w:trHeight w:val="1717"/>
        </w:trPr>
        <w:tc>
          <w:tcPr>
            <w:tcW w:w="3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Категория потребителей – дети за исключением детей с ограниченными возможностями </w:t>
            </w:r>
            <w:proofErr w:type="gramStart"/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здоровья  (</w:t>
            </w:r>
            <w:proofErr w:type="gramEnd"/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ОВЗ) и детей-инвалидов</w:t>
            </w:r>
          </w:p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образовательных программ – не указано</w:t>
            </w:r>
          </w:p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Направленность образовательной программы -  не указано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Человеко-час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12 924</w:t>
            </w:r>
          </w:p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7F7020" w:rsidRDefault="007F7020" w:rsidP="00EA4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25693</w:t>
            </w:r>
          </w:p>
        </w:tc>
      </w:tr>
      <w:tr w:rsidR="005A0A49" w:rsidRPr="00BA20BF" w:rsidTr="00412385">
        <w:trPr>
          <w:cantSplit/>
          <w:trHeight w:val="240"/>
        </w:trPr>
        <w:tc>
          <w:tcPr>
            <w:tcW w:w="3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107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7F7020" w:rsidRDefault="007F7020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107</w:t>
            </w:r>
          </w:p>
        </w:tc>
      </w:tr>
    </w:tbl>
    <w:p w:rsidR="00D52532" w:rsidRPr="00CF5054" w:rsidRDefault="00D52532" w:rsidP="00CF50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D52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D525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</w:p>
    <w:p w:rsidR="00D52532" w:rsidRPr="00CF5054" w:rsidRDefault="00D52532" w:rsidP="00D52532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525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Реализация дополнительных общеобразовательных программ для контингента, принято</w:t>
      </w:r>
      <w:r w:rsidR="00CF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го на обучение </w:t>
      </w:r>
      <w:r w:rsidR="00CF5054" w:rsidRPr="00A64D8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 29.12.2012 г</w:t>
      </w:r>
      <w:r w:rsidR="00CF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D52532" w:rsidRPr="00CF5054" w:rsidRDefault="00D52532" w:rsidP="00D525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Уникальный номер по базовому (отраслевому) перечню: </w:t>
      </w:r>
      <w:r w:rsidR="00CF5054">
        <w:rPr>
          <w:rFonts w:ascii="Times New Roman" w:eastAsia="Times New Roman" w:hAnsi="Times New Roman" w:cs="Times New Roman"/>
          <w:sz w:val="28"/>
          <w:szCs w:val="28"/>
          <w:lang w:eastAsia="ru-RU"/>
        </w:rPr>
        <w:t>11Г43000301000001002100</w:t>
      </w:r>
    </w:p>
    <w:p w:rsidR="00CF5054" w:rsidRDefault="00CF5054" w:rsidP="00CF505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532" w:rsidRPr="00CF5054" w:rsidRDefault="00D52532" w:rsidP="00CF505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качество</w:t>
      </w:r>
      <w:r w:rsidR="00CF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 </w:t>
      </w:r>
    </w:p>
    <w:tbl>
      <w:tblPr>
        <w:tblpPr w:leftFromText="180" w:rightFromText="180" w:vertAnchor="text" w:tblpY="1"/>
        <w:tblOverlap w:val="never"/>
        <w:tblW w:w="150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3819"/>
        <w:gridCol w:w="1275"/>
        <w:gridCol w:w="1418"/>
        <w:gridCol w:w="1417"/>
        <w:gridCol w:w="1418"/>
        <w:gridCol w:w="1268"/>
      </w:tblGrid>
      <w:tr w:rsidR="00D52532" w:rsidRPr="00D52532" w:rsidTr="00CF5054"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2532" w:rsidRPr="00CF5054" w:rsidRDefault="00D52532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2532" w:rsidRPr="00CF5054" w:rsidRDefault="00D52532" w:rsidP="00D525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2532" w:rsidRPr="00CF5054" w:rsidRDefault="00D52532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качества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2532" w:rsidRPr="00CF5054" w:rsidRDefault="00D52532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5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532" w:rsidRPr="00CF5054" w:rsidRDefault="00D52532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показателя качества</w:t>
            </w:r>
          </w:p>
        </w:tc>
      </w:tr>
      <w:tr w:rsidR="00BA20BF" w:rsidRPr="00D52532" w:rsidTr="00CF5054">
        <w:trPr>
          <w:cantSplit/>
          <w:trHeight w:val="996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CF5054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CF5054" w:rsidRDefault="00BA20BF" w:rsidP="00BA2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CF5054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CF5054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20BF" w:rsidRPr="00CF5054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20BF" w:rsidRPr="00CF5054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CF5054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20BF" w:rsidRPr="00CF5054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BA20BF" w:rsidRPr="00D52532" w:rsidTr="00CF5054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5A0A49" w:rsidRDefault="00EE5026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BA20BF" w:rsidRPr="00D52532" w:rsidTr="00CF5054"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Виды образовательных программ - не указано</w:t>
            </w:r>
          </w:p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Категория потребителей - не указано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Формы образования и формы реализации образовательных программ - Очная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детей, осваивающих дополнительные общеобразовательные программы в образовательном учреждении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CF5054" w:rsidRDefault="007F7020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21,8</w:t>
            </w:r>
          </w:p>
        </w:tc>
      </w:tr>
      <w:tr w:rsidR="00BA20BF" w:rsidRPr="00D52532" w:rsidTr="00CF5054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CF5054" w:rsidRDefault="00C82367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82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5A0A49" w:rsidRDefault="005A0A49" w:rsidP="00D525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532" w:rsidRPr="00D52532" w:rsidRDefault="00D52532" w:rsidP="00D525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объем муниципальной услуги (в натуральном выражении)</w:t>
      </w:r>
    </w:p>
    <w:p w:rsidR="00D52532" w:rsidRPr="00D52532" w:rsidRDefault="00D52532" w:rsidP="00D525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0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2693"/>
        <w:gridCol w:w="2268"/>
        <w:gridCol w:w="1275"/>
        <w:gridCol w:w="1418"/>
        <w:gridCol w:w="1417"/>
        <w:gridCol w:w="1418"/>
        <w:gridCol w:w="1409"/>
      </w:tblGrid>
      <w:tr w:rsidR="00D52532" w:rsidRPr="00D52532" w:rsidTr="00CF5054">
        <w:trPr>
          <w:cantSplit/>
          <w:trHeight w:val="240"/>
        </w:trPr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2532" w:rsidRPr="00CF5054" w:rsidRDefault="00D52532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2532" w:rsidRPr="00CF5054" w:rsidRDefault="00D52532" w:rsidP="00D525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2532" w:rsidRPr="00CF5054" w:rsidRDefault="00D52532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объема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2532" w:rsidRPr="00CF5054" w:rsidRDefault="00D52532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5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532" w:rsidRPr="00CF5054" w:rsidRDefault="00D52532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показателя объема</w:t>
            </w:r>
          </w:p>
        </w:tc>
      </w:tr>
      <w:tr w:rsidR="00BA20BF" w:rsidRPr="00D52532" w:rsidTr="00CF5054">
        <w:trPr>
          <w:cantSplit/>
          <w:trHeight w:val="999"/>
        </w:trPr>
        <w:tc>
          <w:tcPr>
            <w:tcW w:w="31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CF5054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CF5054" w:rsidRDefault="00BA20BF" w:rsidP="00BA2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CF5054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CF5054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20BF" w:rsidRPr="00CF5054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20BF" w:rsidRPr="00CF5054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CF5054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476BB6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BA20BF" w:rsidRPr="00D52532" w:rsidTr="00CF5054">
        <w:trPr>
          <w:cantSplit/>
          <w:trHeight w:val="240"/>
        </w:trPr>
        <w:tc>
          <w:tcPr>
            <w:tcW w:w="31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476BB6" w:rsidRDefault="00EE5026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BA20BF" w:rsidRPr="00D52532" w:rsidTr="00CF5054">
        <w:trPr>
          <w:cantSplit/>
          <w:trHeight w:val="867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Виды образовательных программ - не указано</w:t>
            </w:r>
          </w:p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Категория потребителей - не указано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Формы образования и формы реализации образовательных программ - 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60 480</w:t>
            </w:r>
          </w:p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42 167</w:t>
            </w:r>
          </w:p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26 181</w:t>
            </w:r>
          </w:p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9229BB" w:rsidRDefault="007F7020" w:rsidP="00C4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24808,5</w:t>
            </w:r>
          </w:p>
        </w:tc>
      </w:tr>
      <w:tr w:rsidR="00BA20BF" w:rsidRPr="00D52532" w:rsidTr="00CF5054">
        <w:trPr>
          <w:cantSplit/>
          <w:trHeight w:val="240"/>
        </w:trPr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9229BB" w:rsidRDefault="007F7020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</w:tr>
    </w:tbl>
    <w:p w:rsidR="00D52532" w:rsidRPr="00D52532" w:rsidRDefault="00D52532" w:rsidP="00D5253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054" w:rsidRDefault="00CF5054" w:rsidP="00CF505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A49" w:rsidRDefault="005A0A49" w:rsidP="00CF505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5A0A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CF5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5A0A4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Реализация дополнительных предпрофессиональных программ в области искусств</w:t>
      </w:r>
    </w:p>
    <w:p w:rsidR="005A0A49" w:rsidRPr="005A0A49" w:rsidRDefault="005A0A49" w:rsidP="005A0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Уникальный номер по базовому (отраслевому) </w:t>
      </w:r>
      <w:proofErr w:type="gramStart"/>
      <w:r w:rsidRPr="005A0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перечню: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11Д44000100200301001100</w:t>
      </w:r>
    </w:p>
    <w:p w:rsidR="005A0A49" w:rsidRDefault="005A0A49" w:rsidP="005A0A4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532" w:rsidRPr="00CF5054" w:rsidRDefault="005A0A49" w:rsidP="00CF505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характеризующие качество оказания муниципальной услуги </w:t>
      </w:r>
    </w:p>
    <w:tbl>
      <w:tblPr>
        <w:tblpPr w:leftFromText="180" w:rightFromText="180" w:vertAnchor="text" w:tblpY="1"/>
        <w:tblOverlap w:val="never"/>
        <w:tblW w:w="15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2126"/>
        <w:gridCol w:w="3110"/>
        <w:gridCol w:w="1275"/>
        <w:gridCol w:w="1418"/>
        <w:gridCol w:w="1417"/>
        <w:gridCol w:w="1418"/>
        <w:gridCol w:w="1268"/>
      </w:tblGrid>
      <w:tr w:rsidR="005A0A49" w:rsidRPr="005A0A49" w:rsidTr="00CF5054">
        <w:trPr>
          <w:cantSplit/>
          <w:trHeight w:val="240"/>
        </w:trPr>
        <w:tc>
          <w:tcPr>
            <w:tcW w:w="2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качества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5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показателя качества</w:t>
            </w:r>
          </w:p>
        </w:tc>
      </w:tr>
      <w:tr w:rsidR="00412385" w:rsidRPr="005A0A49" w:rsidTr="00CF5054">
        <w:trPr>
          <w:cantSplit/>
          <w:trHeight w:val="991"/>
        </w:trPr>
        <w:tc>
          <w:tcPr>
            <w:tcW w:w="2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476BB6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412385" w:rsidRPr="005A0A49" w:rsidTr="00CF5054">
        <w:trPr>
          <w:cantSplit/>
          <w:trHeight w:val="240"/>
        </w:trPr>
        <w:tc>
          <w:tcPr>
            <w:tcW w:w="2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476BB6" w:rsidRDefault="00EE5026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412385" w:rsidRPr="005A0A49" w:rsidTr="00CF5054">
        <w:trPr>
          <w:cantSplit/>
          <w:trHeight w:val="240"/>
        </w:trPr>
        <w:tc>
          <w:tcPr>
            <w:tcW w:w="2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385" w:rsidRPr="00A64D8C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Программа - </w:t>
            </w:r>
            <w:r w:rsidRPr="00A64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Фортепиано</w:t>
            </w:r>
          </w:p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программы - Не указано</w:t>
            </w:r>
          </w:p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Категория потребителей -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детей, осваивающих дополнительные предпрофессиональные программы в образовательном учреждении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CF5054" w:rsidRDefault="004A240A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21,9</w:t>
            </w:r>
          </w:p>
        </w:tc>
      </w:tr>
      <w:tr w:rsidR="00412385" w:rsidRPr="005A0A49" w:rsidTr="00CF5054">
        <w:trPr>
          <w:cantSplit/>
          <w:trHeight w:val="240"/>
        </w:trPr>
        <w:tc>
          <w:tcPr>
            <w:tcW w:w="2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CF5054" w:rsidRDefault="00C42703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5A0A49" w:rsidRDefault="005A0A49" w:rsidP="00476BB6"/>
    <w:p w:rsidR="005A0A49" w:rsidRPr="005A0A49" w:rsidRDefault="005A0A49" w:rsidP="005A0A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A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объем муниципальной услуги (в натуральном выражении)</w:t>
      </w:r>
    </w:p>
    <w:p w:rsidR="005A0A49" w:rsidRPr="005A0A49" w:rsidRDefault="005A0A49" w:rsidP="005A0A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0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  <w:gridCol w:w="2268"/>
        <w:gridCol w:w="2268"/>
        <w:gridCol w:w="1275"/>
        <w:gridCol w:w="1418"/>
        <w:gridCol w:w="1417"/>
        <w:gridCol w:w="1418"/>
        <w:gridCol w:w="1268"/>
      </w:tblGrid>
      <w:tr w:rsidR="005A0A49" w:rsidRPr="005A0A49" w:rsidTr="00CF5054">
        <w:trPr>
          <w:cantSplit/>
          <w:trHeight w:val="240"/>
        </w:trPr>
        <w:tc>
          <w:tcPr>
            <w:tcW w:w="3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объема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5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показателя объема</w:t>
            </w:r>
          </w:p>
        </w:tc>
      </w:tr>
      <w:tr w:rsidR="00412385" w:rsidRPr="005A0A49" w:rsidTr="00CF5054">
        <w:trPr>
          <w:cantSplit/>
          <w:trHeight w:val="991"/>
        </w:trPr>
        <w:tc>
          <w:tcPr>
            <w:tcW w:w="3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476BB6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412385" w:rsidRPr="005A0A49" w:rsidTr="00CF5054">
        <w:trPr>
          <w:cantSplit/>
          <w:trHeight w:val="240"/>
        </w:trPr>
        <w:tc>
          <w:tcPr>
            <w:tcW w:w="3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476BB6" w:rsidRDefault="00EE5026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412385" w:rsidRPr="005A0A49" w:rsidTr="00CF5054">
        <w:trPr>
          <w:cantSplit/>
          <w:trHeight w:val="1434"/>
        </w:trPr>
        <w:tc>
          <w:tcPr>
            <w:tcW w:w="3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385" w:rsidRPr="00A64D8C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Программа </w:t>
            </w:r>
            <w:r w:rsidRPr="00A64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Фортепиано</w:t>
            </w:r>
          </w:p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программы - Не указано</w:t>
            </w:r>
          </w:p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Категория потребителей -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14 983,5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17 749,5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20 740,5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9229BB" w:rsidRDefault="004A240A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20104,5</w:t>
            </w:r>
          </w:p>
        </w:tc>
      </w:tr>
      <w:tr w:rsidR="00412385" w:rsidRPr="005A0A49" w:rsidTr="00CF5054">
        <w:trPr>
          <w:cantSplit/>
          <w:trHeight w:val="240"/>
        </w:trPr>
        <w:tc>
          <w:tcPr>
            <w:tcW w:w="3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9229BB" w:rsidRDefault="004A240A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</w:tr>
    </w:tbl>
    <w:p w:rsidR="005A0A49" w:rsidRDefault="005A0A49" w:rsidP="00476BB6"/>
    <w:p w:rsidR="005A0A49" w:rsidRPr="00CF5054" w:rsidRDefault="005A0A49" w:rsidP="005A0A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5A0A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CF5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5A0A4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Реализация дополнительных предпрофессиональных программ в области искусств</w:t>
      </w:r>
    </w:p>
    <w:p w:rsidR="005A0A49" w:rsidRPr="005A0A49" w:rsidRDefault="005A0A49" w:rsidP="005A0A4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A49" w:rsidRPr="00CF5054" w:rsidRDefault="005A0A49" w:rsidP="00CF5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Уникальный номер по базовому (отраслевому) </w:t>
      </w:r>
      <w:proofErr w:type="gramStart"/>
      <w:r w:rsidRPr="005A0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перечню: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End"/>
      <w:r w:rsidRPr="005A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11Д44000200200301000100</w:t>
      </w:r>
    </w:p>
    <w:p w:rsidR="005A0A49" w:rsidRPr="005A0A49" w:rsidRDefault="005A0A49" w:rsidP="005A0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характеризующие качество оказания муниципальной услуги </w:t>
      </w:r>
    </w:p>
    <w:p w:rsidR="005A0A49" w:rsidRPr="005A0A49" w:rsidRDefault="005A0A49" w:rsidP="005A0A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tbl>
      <w:tblPr>
        <w:tblpPr w:leftFromText="180" w:rightFromText="180" w:vertAnchor="text" w:tblpY="1"/>
        <w:tblOverlap w:val="never"/>
        <w:tblW w:w="153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2268"/>
        <w:gridCol w:w="3686"/>
        <w:gridCol w:w="1142"/>
        <w:gridCol w:w="1418"/>
        <w:gridCol w:w="1284"/>
        <w:gridCol w:w="1276"/>
        <w:gridCol w:w="1268"/>
      </w:tblGrid>
      <w:tr w:rsidR="005A0A49" w:rsidRPr="005A0A49" w:rsidTr="00CF5054">
        <w:trPr>
          <w:cantSplit/>
          <w:trHeight w:val="240"/>
        </w:trPr>
        <w:tc>
          <w:tcPr>
            <w:tcW w:w="2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качества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5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показателя качества</w:t>
            </w:r>
          </w:p>
        </w:tc>
      </w:tr>
      <w:tr w:rsidR="00412385" w:rsidRPr="005A0A49" w:rsidTr="00CF5054">
        <w:trPr>
          <w:cantSplit/>
          <w:trHeight w:val="999"/>
        </w:trPr>
        <w:tc>
          <w:tcPr>
            <w:tcW w:w="2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476BB6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412385" w:rsidRPr="005A0A49" w:rsidTr="00CF5054">
        <w:trPr>
          <w:cantSplit/>
          <w:trHeight w:val="240"/>
        </w:trPr>
        <w:tc>
          <w:tcPr>
            <w:tcW w:w="2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476BB6" w:rsidRDefault="00EE5026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412385" w:rsidRPr="005A0A49" w:rsidTr="00CF5054">
        <w:trPr>
          <w:cantSplit/>
          <w:trHeight w:val="240"/>
        </w:trPr>
        <w:tc>
          <w:tcPr>
            <w:tcW w:w="2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385" w:rsidRPr="00CF5054" w:rsidRDefault="00412385" w:rsidP="005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</w:t>
            </w:r>
            <w:r w:rsidRPr="00CF505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 Струнные инструменты</w:t>
            </w:r>
          </w:p>
          <w:p w:rsidR="00412385" w:rsidRPr="005A0A49" w:rsidRDefault="00412385" w:rsidP="005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>Вид программы - Не указано</w:t>
            </w:r>
          </w:p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>Категория потребителей -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CF5054">
            <w:pPr>
              <w:autoSpaceDE w:val="0"/>
              <w:autoSpaceDN w:val="0"/>
              <w:adjustRightInd w:val="0"/>
              <w:spacing w:after="0" w:line="240" w:lineRule="auto"/>
              <w:ind w:right="63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 xml:space="preserve">Доля детей, осваивающих </w:t>
            </w:r>
            <w:proofErr w:type="gramStart"/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дополнительные </w:t>
            </w:r>
            <w:r w:rsidRPr="005A0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>предпрофессиональные</w:t>
            </w:r>
            <w:proofErr w:type="gramEnd"/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 в образовательном учреждении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CF5054" w:rsidRDefault="004A240A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7,3</w:t>
            </w:r>
          </w:p>
        </w:tc>
      </w:tr>
      <w:tr w:rsidR="00412385" w:rsidRPr="005A0A49" w:rsidTr="00CF5054">
        <w:trPr>
          <w:cantSplit/>
          <w:trHeight w:val="240"/>
        </w:trPr>
        <w:tc>
          <w:tcPr>
            <w:tcW w:w="2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CF5054" w:rsidRDefault="00C82367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5A0A49" w:rsidRDefault="005A0A49" w:rsidP="00476BB6"/>
    <w:p w:rsidR="005A0A49" w:rsidRPr="005A0A49" w:rsidRDefault="005A0A49" w:rsidP="005A0A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A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объем муниципальной услуги (в натуральном выражении)</w:t>
      </w:r>
    </w:p>
    <w:p w:rsidR="005A0A49" w:rsidRPr="005A0A49" w:rsidRDefault="005A0A49" w:rsidP="005A0A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0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2268"/>
        <w:gridCol w:w="1701"/>
        <w:gridCol w:w="1275"/>
        <w:gridCol w:w="1418"/>
        <w:gridCol w:w="1417"/>
        <w:gridCol w:w="1418"/>
        <w:gridCol w:w="1268"/>
      </w:tblGrid>
      <w:tr w:rsidR="005A0A49" w:rsidRPr="005A0A49" w:rsidTr="00CF5054">
        <w:trPr>
          <w:cantSplit/>
          <w:trHeight w:val="240"/>
        </w:trPr>
        <w:tc>
          <w:tcPr>
            <w:tcW w:w="4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объема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5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показателя объема</w:t>
            </w:r>
          </w:p>
        </w:tc>
      </w:tr>
      <w:tr w:rsidR="00412385" w:rsidRPr="005A0A49" w:rsidTr="00CF5054">
        <w:trPr>
          <w:cantSplit/>
          <w:trHeight w:val="992"/>
        </w:trPr>
        <w:tc>
          <w:tcPr>
            <w:tcW w:w="42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476BB6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412385" w:rsidRPr="005A0A49" w:rsidTr="00CF5054">
        <w:trPr>
          <w:cantSplit/>
          <w:trHeight w:val="240"/>
        </w:trPr>
        <w:tc>
          <w:tcPr>
            <w:tcW w:w="4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476BB6" w:rsidRDefault="00EE5026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412385" w:rsidRPr="005A0A49" w:rsidTr="0088689E">
        <w:trPr>
          <w:cantSplit/>
          <w:trHeight w:val="1308"/>
        </w:trPr>
        <w:tc>
          <w:tcPr>
            <w:tcW w:w="4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- </w:t>
            </w:r>
            <w:r w:rsidRPr="00CF505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Струнные инструменты</w:t>
            </w:r>
          </w:p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>Вид программы - Не указано</w:t>
            </w:r>
          </w:p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>Категория потребителей -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>Количество человеко-часов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>Человеко-час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7 782,0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7 354,5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385" w:rsidRPr="009229BB" w:rsidRDefault="004A240A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7631,5</w:t>
            </w:r>
          </w:p>
        </w:tc>
      </w:tr>
      <w:tr w:rsidR="00412385" w:rsidRPr="005A0A49" w:rsidTr="00CF5054">
        <w:trPr>
          <w:cantSplit/>
          <w:trHeight w:val="240"/>
        </w:trPr>
        <w:tc>
          <w:tcPr>
            <w:tcW w:w="4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>Число обучающихся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9229BB" w:rsidRDefault="004A240A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</w:tbl>
    <w:p w:rsidR="005A0A49" w:rsidRPr="00CF5054" w:rsidRDefault="005A0A49" w:rsidP="005A0A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5A0A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CF5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5A0A4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Реализация дополнительных предпрофессиональных программ в области искусств</w:t>
      </w:r>
    </w:p>
    <w:p w:rsidR="00FA4067" w:rsidRDefault="00FA4067" w:rsidP="005A0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A49" w:rsidRPr="00CF5054" w:rsidRDefault="005A0A49" w:rsidP="00CF5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Уникальный номер по базовому (отраслевому) </w:t>
      </w:r>
      <w:proofErr w:type="gramStart"/>
      <w:r w:rsidRPr="005A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перечню: </w:t>
      </w:r>
      <w:r w:rsid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Pr="005A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11Д44000200200501008100</w:t>
      </w:r>
    </w:p>
    <w:p w:rsidR="00CF5054" w:rsidRDefault="00CF5054" w:rsidP="00FA40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067" w:rsidRPr="00FA4067" w:rsidRDefault="00FA4067" w:rsidP="00FA40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характеризующие качество оказания муниципальной услуги </w:t>
      </w:r>
    </w:p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tbl>
      <w:tblPr>
        <w:tblpPr w:leftFromText="180" w:rightFromText="180" w:vertAnchor="text" w:tblpY="1"/>
        <w:tblOverlap w:val="never"/>
        <w:tblW w:w="151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2268"/>
        <w:gridCol w:w="3252"/>
        <w:gridCol w:w="1126"/>
        <w:gridCol w:w="1418"/>
        <w:gridCol w:w="1417"/>
        <w:gridCol w:w="1418"/>
        <w:gridCol w:w="1268"/>
      </w:tblGrid>
      <w:tr w:rsidR="00FA4067" w:rsidRPr="00FA4067" w:rsidTr="00CF5054">
        <w:trPr>
          <w:cantSplit/>
          <w:trHeight w:val="240"/>
        </w:trPr>
        <w:tc>
          <w:tcPr>
            <w:tcW w:w="2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CF5054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CF5054" w:rsidRDefault="00FA4067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CF5054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качества</w:t>
            </w: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CF5054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5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067" w:rsidRPr="00CF5054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показателя качества</w:t>
            </w:r>
          </w:p>
        </w:tc>
      </w:tr>
      <w:tr w:rsidR="00412385" w:rsidRPr="00FA4067" w:rsidTr="00CF5054">
        <w:trPr>
          <w:cantSplit/>
          <w:trHeight w:val="999"/>
        </w:trPr>
        <w:tc>
          <w:tcPr>
            <w:tcW w:w="2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476BB6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412385" w:rsidRPr="00FA4067" w:rsidTr="00CF5054">
        <w:trPr>
          <w:cantSplit/>
          <w:trHeight w:val="240"/>
        </w:trPr>
        <w:tc>
          <w:tcPr>
            <w:tcW w:w="2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476BB6" w:rsidRDefault="00EE5026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412385" w:rsidRPr="00FA4067" w:rsidTr="00CF5054">
        <w:trPr>
          <w:cantSplit/>
          <w:trHeight w:val="240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CF5054" w:rsidRDefault="00412385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- </w:t>
            </w:r>
            <w:r w:rsidRPr="00CF505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Струнные инструменты</w:t>
            </w:r>
          </w:p>
          <w:p w:rsidR="00412385" w:rsidRPr="00FA4067" w:rsidRDefault="00412385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Вид программы - Не указано</w:t>
            </w:r>
          </w:p>
          <w:p w:rsidR="00412385" w:rsidRPr="00FA4067" w:rsidRDefault="00412385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 потребителей - </w:t>
            </w:r>
            <w:r w:rsidRPr="00CF505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Дети-инвалиды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A64D8C" w:rsidRDefault="00C823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FA4067" w:rsidRDefault="00FA4067" w:rsidP="00476BB6"/>
    <w:p w:rsidR="00FA4067" w:rsidRPr="00FA4067" w:rsidRDefault="00FA4067" w:rsidP="00FA406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объем муниципальной услуги (в натуральном выражении)</w:t>
      </w:r>
    </w:p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3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2268"/>
        <w:gridCol w:w="2268"/>
        <w:gridCol w:w="1275"/>
        <w:gridCol w:w="1418"/>
        <w:gridCol w:w="1417"/>
        <w:gridCol w:w="1418"/>
        <w:gridCol w:w="1268"/>
      </w:tblGrid>
      <w:tr w:rsidR="00FA4067" w:rsidRPr="00FA4067" w:rsidTr="00CF5054">
        <w:trPr>
          <w:cantSplit/>
          <w:trHeight w:val="240"/>
        </w:trPr>
        <w:tc>
          <w:tcPr>
            <w:tcW w:w="2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CF5054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CF5054" w:rsidRDefault="00FA4067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CF5054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объема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CF5054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5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067" w:rsidRPr="00CF5054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показателя объема</w:t>
            </w:r>
          </w:p>
        </w:tc>
      </w:tr>
      <w:tr w:rsidR="00412385" w:rsidRPr="00FA4067" w:rsidTr="00CF5054">
        <w:trPr>
          <w:cantSplit/>
          <w:trHeight w:val="1137"/>
        </w:trPr>
        <w:tc>
          <w:tcPr>
            <w:tcW w:w="2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476BB6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412385" w:rsidRPr="00FA4067" w:rsidTr="00CF5054">
        <w:trPr>
          <w:cantSplit/>
          <w:trHeight w:val="240"/>
        </w:trPr>
        <w:tc>
          <w:tcPr>
            <w:tcW w:w="2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476BB6" w:rsidRDefault="00EE5026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FA4067" w:rsidRPr="00FA4067" w:rsidTr="00CF5054">
        <w:trPr>
          <w:cantSplit/>
          <w:trHeight w:val="240"/>
        </w:trPr>
        <w:tc>
          <w:tcPr>
            <w:tcW w:w="2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067" w:rsidRPr="00CF5054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- </w:t>
            </w:r>
            <w:r w:rsidRPr="00CF505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Струнные инструменты</w:t>
            </w:r>
          </w:p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Вид программы - Не указано</w:t>
            </w:r>
          </w:p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 потребителей - </w:t>
            </w:r>
            <w:r w:rsidRPr="00CF505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Дети-инвалиды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Количество человеко-часов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Человеко-час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Default="004A240A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247,5</w:t>
            </w:r>
          </w:p>
          <w:p w:rsidR="0088689E" w:rsidRPr="00A64D8C" w:rsidRDefault="0088689E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4067" w:rsidRPr="00FA4067" w:rsidTr="00CF5054">
        <w:trPr>
          <w:cantSplit/>
          <w:trHeight w:val="240"/>
        </w:trPr>
        <w:tc>
          <w:tcPr>
            <w:tcW w:w="2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Число обучающихся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A64D8C" w:rsidRDefault="00C823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FA4067" w:rsidRDefault="00FA4067" w:rsidP="00476BB6"/>
    <w:p w:rsidR="00FA4067" w:rsidRDefault="00FA4067" w:rsidP="00476BB6"/>
    <w:p w:rsidR="00A64D8C" w:rsidRDefault="00CF5054" w:rsidP="00A64D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FA4067" w:rsidRPr="00A64D8C" w:rsidRDefault="00FA4067" w:rsidP="00A64D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FA40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A64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FA40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Реализация дополнительных предпрофессиональных программ в области искусств</w:t>
      </w:r>
    </w:p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067" w:rsidRPr="00FA4067" w:rsidRDefault="00FA4067" w:rsidP="00FA40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Уникальный номер по базовому (отраслевому) </w:t>
      </w:r>
      <w:proofErr w:type="gramStart"/>
      <w:r w:rsidRP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перечню: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Pr="00FA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11Д44000600200301006100</w:t>
      </w:r>
    </w:p>
    <w:p w:rsidR="00FA4067" w:rsidRPr="00FA4067" w:rsidRDefault="00FA4067" w:rsidP="00FA40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характеризующие качество оказания муниципальной услуги </w:t>
      </w:r>
    </w:p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tbl>
      <w:tblPr>
        <w:tblpPr w:leftFromText="180" w:rightFromText="180" w:vertAnchor="text" w:tblpY="1"/>
        <w:tblOverlap w:val="never"/>
        <w:tblW w:w="151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2268"/>
        <w:gridCol w:w="3535"/>
        <w:gridCol w:w="1126"/>
        <w:gridCol w:w="1293"/>
        <w:gridCol w:w="1133"/>
        <w:gridCol w:w="1277"/>
        <w:gridCol w:w="1268"/>
      </w:tblGrid>
      <w:tr w:rsidR="00FA4067" w:rsidRPr="00FA4067" w:rsidTr="00A64D8C">
        <w:trPr>
          <w:cantSplit/>
          <w:trHeight w:val="240"/>
        </w:trPr>
        <w:tc>
          <w:tcPr>
            <w:tcW w:w="3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качества</w:t>
            </w: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4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показателя качества</w:t>
            </w:r>
          </w:p>
        </w:tc>
      </w:tr>
      <w:tr w:rsidR="00412385" w:rsidRPr="00FA4067" w:rsidTr="00A64D8C">
        <w:trPr>
          <w:cantSplit/>
          <w:trHeight w:val="999"/>
        </w:trPr>
        <w:tc>
          <w:tcPr>
            <w:tcW w:w="3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476BB6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412385" w:rsidRPr="00FA4067" w:rsidTr="00A64D8C">
        <w:trPr>
          <w:cantSplit/>
          <w:trHeight w:val="240"/>
        </w:trPr>
        <w:tc>
          <w:tcPr>
            <w:tcW w:w="3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476BB6" w:rsidRDefault="00EE5026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FA4067" w:rsidRPr="00FA4067" w:rsidTr="00A64D8C">
        <w:trPr>
          <w:cantSplit/>
          <w:trHeight w:val="240"/>
        </w:trPr>
        <w:tc>
          <w:tcPr>
            <w:tcW w:w="3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- </w:t>
            </w:r>
            <w:r w:rsidRPr="00A64D8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Хоровое пение</w:t>
            </w:r>
          </w:p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Вид программы - Не указано</w:t>
            </w:r>
          </w:p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Категория потребителей -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Доля детей, осваивающих </w:t>
            </w:r>
            <w:proofErr w:type="gramStart"/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дополнительные </w:t>
            </w:r>
            <w:r w:rsidRPr="00FA40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предпрофессиональные</w:t>
            </w:r>
            <w:proofErr w:type="gramEnd"/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 в образовательном учреждении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C82367" w:rsidRDefault="004A240A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7,1</w:t>
            </w:r>
          </w:p>
        </w:tc>
      </w:tr>
      <w:tr w:rsidR="00FA4067" w:rsidRPr="00FA4067" w:rsidTr="00A64D8C">
        <w:trPr>
          <w:cantSplit/>
          <w:trHeight w:val="240"/>
        </w:trPr>
        <w:tc>
          <w:tcPr>
            <w:tcW w:w="3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C82367" w:rsidRDefault="00C823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FA4067" w:rsidRDefault="00FA4067" w:rsidP="00476BB6"/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объем муниципальной услуги (в натуральном выражении)</w:t>
      </w:r>
    </w:p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0"/>
        <w:gridCol w:w="2268"/>
        <w:gridCol w:w="2268"/>
        <w:gridCol w:w="1275"/>
        <w:gridCol w:w="1418"/>
        <w:gridCol w:w="1417"/>
        <w:gridCol w:w="1418"/>
        <w:gridCol w:w="1268"/>
      </w:tblGrid>
      <w:tr w:rsidR="00FA4067" w:rsidRPr="00FA4067" w:rsidTr="00A64D8C">
        <w:trPr>
          <w:cantSplit/>
          <w:trHeight w:val="240"/>
        </w:trPr>
        <w:tc>
          <w:tcPr>
            <w:tcW w:w="3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объема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5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показателя объема</w:t>
            </w:r>
          </w:p>
        </w:tc>
      </w:tr>
      <w:tr w:rsidR="00412385" w:rsidRPr="00FA4067" w:rsidTr="00A64D8C">
        <w:trPr>
          <w:cantSplit/>
          <w:trHeight w:val="990"/>
        </w:trPr>
        <w:tc>
          <w:tcPr>
            <w:tcW w:w="38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476BB6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412385" w:rsidRPr="00FA4067" w:rsidTr="00A64D8C">
        <w:trPr>
          <w:cantSplit/>
          <w:trHeight w:val="240"/>
        </w:trPr>
        <w:tc>
          <w:tcPr>
            <w:tcW w:w="3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476BB6" w:rsidRDefault="00EE5026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FA4067" w:rsidRPr="00FA4067" w:rsidTr="00A64D8C">
        <w:trPr>
          <w:cantSplit/>
          <w:trHeight w:val="1308"/>
        </w:trPr>
        <w:tc>
          <w:tcPr>
            <w:tcW w:w="3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067" w:rsidRPr="00A64D8C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- </w:t>
            </w:r>
            <w:r w:rsidRPr="00A64D8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Хоровое пение</w:t>
            </w:r>
          </w:p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Вид программы - Не указано</w:t>
            </w:r>
          </w:p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Категория потребителей -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Количество человеко-часов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Человеко-час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6 861,0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4D31C7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9229BB" w:rsidRDefault="004A240A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7673,5</w:t>
            </w:r>
          </w:p>
        </w:tc>
      </w:tr>
      <w:tr w:rsidR="00FA4067" w:rsidRPr="00FA4067" w:rsidTr="00A64D8C">
        <w:trPr>
          <w:cantSplit/>
          <w:trHeight w:val="240"/>
        </w:trPr>
        <w:tc>
          <w:tcPr>
            <w:tcW w:w="3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Число обучающихся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622AC0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88689E" w:rsidRDefault="004A240A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  <w:p w:rsidR="009F2F86" w:rsidRPr="009229BB" w:rsidRDefault="009F2F86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</w:p>
        </w:tc>
      </w:tr>
    </w:tbl>
    <w:p w:rsidR="00FA4067" w:rsidRDefault="00FA4067" w:rsidP="00476BB6"/>
    <w:p w:rsidR="00FA4067" w:rsidRPr="00A64D8C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FA40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A64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FA40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Реализация дополнительных предпрофессиональных программ в области искусств </w:t>
      </w:r>
    </w:p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A4067" w:rsidRPr="00FA4067" w:rsidRDefault="00FA4067" w:rsidP="00FA40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Уникальный номер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базовому (отраслевому)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перечню: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11Д44000400200301008100</w:t>
      </w:r>
    </w:p>
    <w:p w:rsidR="00FA4067" w:rsidRPr="00FA4067" w:rsidRDefault="00FA4067" w:rsidP="00FA40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качество оказания муниципальной услуги</w:t>
      </w:r>
    </w:p>
    <w:p w:rsidR="00FA4067" w:rsidRPr="00FA4067" w:rsidRDefault="00FA4067" w:rsidP="00FA4067">
      <w:pPr>
        <w:autoSpaceDE w:val="0"/>
        <w:autoSpaceDN w:val="0"/>
        <w:adjustRightInd w:val="0"/>
        <w:spacing w:after="0" w:line="240" w:lineRule="auto"/>
        <w:ind w:left="14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5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1985"/>
        <w:gridCol w:w="3110"/>
        <w:gridCol w:w="1143"/>
        <w:gridCol w:w="1417"/>
        <w:gridCol w:w="1417"/>
        <w:gridCol w:w="1418"/>
        <w:gridCol w:w="1268"/>
      </w:tblGrid>
      <w:tr w:rsidR="00FA4067" w:rsidRPr="00FA4067" w:rsidTr="00A64D8C">
        <w:trPr>
          <w:cantSplit/>
          <w:trHeight w:val="240"/>
        </w:trPr>
        <w:tc>
          <w:tcPr>
            <w:tcW w:w="3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качества</w:t>
            </w: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5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показателя качества</w:t>
            </w:r>
          </w:p>
        </w:tc>
      </w:tr>
      <w:tr w:rsidR="00412385" w:rsidRPr="00FA4067" w:rsidTr="00A64D8C">
        <w:trPr>
          <w:cantSplit/>
          <w:trHeight w:val="999"/>
        </w:trPr>
        <w:tc>
          <w:tcPr>
            <w:tcW w:w="33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476BB6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412385" w:rsidRPr="00FA4067" w:rsidTr="00A64D8C">
        <w:trPr>
          <w:cantSplit/>
          <w:trHeight w:val="240"/>
        </w:trPr>
        <w:tc>
          <w:tcPr>
            <w:tcW w:w="3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476BB6" w:rsidRDefault="00EE5026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FA4067" w:rsidRPr="00FA4067" w:rsidTr="00A64D8C">
        <w:trPr>
          <w:cantSplit/>
          <w:trHeight w:val="240"/>
        </w:trPr>
        <w:tc>
          <w:tcPr>
            <w:tcW w:w="3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4D8C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</w:t>
            </w:r>
            <w:r w:rsidR="00A64D8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4D8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Народные инструменты</w:t>
            </w:r>
          </w:p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Вид программы - Не указано</w:t>
            </w:r>
          </w:p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Категория потребителей -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Доля детей, осваивающих </w:t>
            </w:r>
            <w:proofErr w:type="gramStart"/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дополнительные </w:t>
            </w:r>
            <w:r w:rsidRPr="00FA40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предпрофессиональные</w:t>
            </w:r>
            <w:proofErr w:type="gramEnd"/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 в образовательном учреждении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A64D8C" w:rsidRDefault="004A240A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13,2</w:t>
            </w:r>
          </w:p>
        </w:tc>
      </w:tr>
      <w:tr w:rsidR="00FA4067" w:rsidRPr="00FA4067" w:rsidTr="00A64D8C">
        <w:trPr>
          <w:cantSplit/>
          <w:trHeight w:val="240"/>
        </w:trPr>
        <w:tc>
          <w:tcPr>
            <w:tcW w:w="3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Default="009F2F86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  <w:p w:rsidR="00D9556D" w:rsidRPr="00A64D8C" w:rsidRDefault="00D9556D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A4067" w:rsidRDefault="00FA4067" w:rsidP="00476BB6"/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объем муниципальной услуги (в натуральном выражении)</w:t>
      </w:r>
    </w:p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1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2268"/>
        <w:gridCol w:w="1842"/>
        <w:gridCol w:w="1275"/>
        <w:gridCol w:w="1418"/>
        <w:gridCol w:w="1417"/>
        <w:gridCol w:w="1418"/>
        <w:gridCol w:w="1268"/>
      </w:tblGrid>
      <w:tr w:rsidR="00FA4067" w:rsidRPr="00FA4067" w:rsidTr="00A64D8C">
        <w:trPr>
          <w:cantSplit/>
          <w:trHeight w:val="240"/>
        </w:trPr>
        <w:tc>
          <w:tcPr>
            <w:tcW w:w="4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объема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5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показателя объема</w:t>
            </w:r>
          </w:p>
        </w:tc>
      </w:tr>
      <w:tr w:rsidR="00412385" w:rsidRPr="00FA4067" w:rsidTr="00A64D8C">
        <w:trPr>
          <w:cantSplit/>
          <w:trHeight w:val="994"/>
        </w:trPr>
        <w:tc>
          <w:tcPr>
            <w:tcW w:w="42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476BB6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412385" w:rsidRPr="00FA4067" w:rsidTr="00A64D8C">
        <w:trPr>
          <w:cantSplit/>
          <w:trHeight w:val="240"/>
        </w:trPr>
        <w:tc>
          <w:tcPr>
            <w:tcW w:w="4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476BB6" w:rsidRDefault="00EE5026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FA4067" w:rsidRPr="00FA4067" w:rsidTr="00A64D8C">
        <w:trPr>
          <w:cantSplit/>
          <w:trHeight w:val="1450"/>
        </w:trPr>
        <w:tc>
          <w:tcPr>
            <w:tcW w:w="4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- </w:t>
            </w:r>
            <w:r w:rsidRPr="00A64D8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Народные инструменты</w:t>
            </w:r>
          </w:p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Вид программы - Не указано</w:t>
            </w:r>
          </w:p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Категория потребителей -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Количество человеко-часов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Человеко-час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12 610,5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13 998,0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9229BB" w:rsidRDefault="004A240A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13369,5</w:t>
            </w:r>
          </w:p>
        </w:tc>
      </w:tr>
      <w:tr w:rsidR="00FA4067" w:rsidRPr="00FA4067" w:rsidTr="00A64D8C">
        <w:trPr>
          <w:cantSplit/>
          <w:trHeight w:val="240"/>
        </w:trPr>
        <w:tc>
          <w:tcPr>
            <w:tcW w:w="4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Число обучающихся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9229BB" w:rsidRDefault="004A240A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</w:tr>
    </w:tbl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FA40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="00A64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FA40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Реализация дополнительных предпрофессиональных программ в области искусств </w:t>
      </w:r>
    </w:p>
    <w:p w:rsidR="00FA4067" w:rsidRPr="00FA4067" w:rsidRDefault="00FA4067" w:rsidP="00FA40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Уникальный номер по базовому (отраслевому) </w:t>
      </w:r>
      <w:proofErr w:type="gramStart"/>
      <w:r w:rsidRP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перечню: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11Д44000300200301009100</w:t>
      </w:r>
    </w:p>
    <w:p w:rsidR="00FA4067" w:rsidRPr="00FA4067" w:rsidRDefault="00FA4067" w:rsidP="00FA40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Показатели, характеризующие качество оказания муниципальной услуги </w:t>
      </w:r>
    </w:p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tbl>
      <w:tblPr>
        <w:tblpPr w:leftFromText="180" w:rightFromText="180" w:vertAnchor="text" w:tblpY="1"/>
        <w:tblOverlap w:val="never"/>
        <w:tblW w:w="15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1560"/>
        <w:gridCol w:w="3402"/>
        <w:gridCol w:w="1275"/>
        <w:gridCol w:w="1418"/>
        <w:gridCol w:w="1417"/>
        <w:gridCol w:w="1418"/>
        <w:gridCol w:w="1268"/>
      </w:tblGrid>
      <w:tr w:rsidR="00FA4067" w:rsidRPr="00FA4067" w:rsidTr="002E1B29">
        <w:trPr>
          <w:cantSplit/>
          <w:trHeight w:val="240"/>
        </w:trPr>
        <w:tc>
          <w:tcPr>
            <w:tcW w:w="3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качества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5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показателя качества</w:t>
            </w:r>
          </w:p>
        </w:tc>
      </w:tr>
      <w:tr w:rsidR="00412385" w:rsidRPr="00FA4067" w:rsidTr="002E1B29">
        <w:trPr>
          <w:cantSplit/>
          <w:trHeight w:val="999"/>
        </w:trPr>
        <w:tc>
          <w:tcPr>
            <w:tcW w:w="33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476BB6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412385" w:rsidRPr="00FA4067" w:rsidTr="002E1B29">
        <w:trPr>
          <w:cantSplit/>
          <w:trHeight w:val="240"/>
        </w:trPr>
        <w:tc>
          <w:tcPr>
            <w:tcW w:w="3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476BB6" w:rsidRDefault="00EE5026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FA4067" w:rsidRPr="00FA4067" w:rsidTr="002E1B29">
        <w:trPr>
          <w:cantSplit/>
          <w:trHeight w:val="240"/>
        </w:trPr>
        <w:tc>
          <w:tcPr>
            <w:tcW w:w="3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067" w:rsidRPr="00A64D8C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- </w:t>
            </w:r>
            <w:r w:rsidRPr="00A64D8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Духовые и ударные инструменты</w:t>
            </w:r>
          </w:p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Вид программы - Не указано</w:t>
            </w:r>
          </w:p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Категория потребителей -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Доля детей, осваивающих </w:t>
            </w:r>
            <w:proofErr w:type="gramStart"/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дополнительные </w:t>
            </w:r>
            <w:r w:rsidRPr="00FA40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предпрофессиональные</w:t>
            </w:r>
            <w:proofErr w:type="gramEnd"/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 в образовательном учреждении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2E1B29" w:rsidRDefault="004A240A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4,1</w:t>
            </w:r>
          </w:p>
        </w:tc>
      </w:tr>
      <w:tr w:rsidR="00FA4067" w:rsidRPr="00FA4067" w:rsidTr="002E1B29">
        <w:trPr>
          <w:cantSplit/>
          <w:trHeight w:val="240"/>
        </w:trPr>
        <w:tc>
          <w:tcPr>
            <w:tcW w:w="3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2E1B29" w:rsidRDefault="009F2F86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FA4067" w:rsidRDefault="00FA4067" w:rsidP="00476BB6"/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объем муниципальной услуги (в натуральном выражении)</w:t>
      </w:r>
    </w:p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7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2268"/>
        <w:gridCol w:w="1551"/>
        <w:gridCol w:w="1275"/>
        <w:gridCol w:w="1418"/>
        <w:gridCol w:w="1417"/>
        <w:gridCol w:w="1418"/>
        <w:gridCol w:w="1268"/>
      </w:tblGrid>
      <w:tr w:rsidR="00FA4067" w:rsidRPr="00FA4067" w:rsidTr="002E1B29">
        <w:trPr>
          <w:cantSplit/>
          <w:trHeight w:val="240"/>
        </w:trPr>
        <w:tc>
          <w:tcPr>
            <w:tcW w:w="4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2E1B29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2E1B29" w:rsidRDefault="00FA4067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2E1B29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объема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2E1B29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5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067" w:rsidRPr="002E1B29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показателя объема</w:t>
            </w:r>
          </w:p>
        </w:tc>
      </w:tr>
      <w:tr w:rsidR="00412385" w:rsidRPr="00FA4067" w:rsidTr="002E1B29">
        <w:trPr>
          <w:cantSplit/>
          <w:trHeight w:val="991"/>
        </w:trPr>
        <w:tc>
          <w:tcPr>
            <w:tcW w:w="41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2E1B2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2E1B29" w:rsidRDefault="00412385" w:rsidP="0041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2E1B2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2E1B2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2E1B2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2E1B2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2E1B29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476BB6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412385" w:rsidRPr="00FA4067" w:rsidTr="002E1B29">
        <w:trPr>
          <w:cantSplit/>
          <w:trHeight w:val="240"/>
        </w:trPr>
        <w:tc>
          <w:tcPr>
            <w:tcW w:w="4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476BB6" w:rsidRDefault="00EE5026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FA4067" w:rsidRPr="00FA4067" w:rsidTr="002E1B29">
        <w:trPr>
          <w:cantSplit/>
          <w:trHeight w:val="1592"/>
        </w:trPr>
        <w:tc>
          <w:tcPr>
            <w:tcW w:w="4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067" w:rsidRPr="002E1B29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- </w:t>
            </w:r>
            <w:r w:rsidRPr="002E1B2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Духовые и ударные инструменты</w:t>
            </w:r>
          </w:p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Вид программы - Не указано</w:t>
            </w:r>
          </w:p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Категория потребителей -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Количество человеко-часов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Человеко-час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B728A2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2 416,5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9229BB" w:rsidRDefault="0088689E" w:rsidP="004A240A">
            <w:pPr>
              <w:tabs>
                <w:tab w:val="center" w:pos="5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886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4A2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4100</w:t>
            </w:r>
          </w:p>
        </w:tc>
      </w:tr>
      <w:tr w:rsidR="00FA4067" w:rsidRPr="00FA4067" w:rsidTr="002E1B29">
        <w:trPr>
          <w:cantSplit/>
          <w:trHeight w:val="240"/>
        </w:trPr>
        <w:tc>
          <w:tcPr>
            <w:tcW w:w="4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Число обучающихся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88689E" w:rsidRDefault="004A240A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:rsidR="009F2F86" w:rsidRPr="009229BB" w:rsidRDefault="009F2F86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</w:p>
        </w:tc>
      </w:tr>
    </w:tbl>
    <w:p w:rsidR="00FA4067" w:rsidRDefault="00FA4067" w:rsidP="0051551F">
      <w:bookmarkStart w:id="0" w:name="_GoBack"/>
      <w:bookmarkEnd w:id="0"/>
    </w:p>
    <w:sectPr w:rsidR="00FA4067" w:rsidSect="0041238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F24"/>
    <w:multiLevelType w:val="multilevel"/>
    <w:tmpl w:val="4A980B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5" w:hanging="6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E804AA3"/>
    <w:multiLevelType w:val="hybridMultilevel"/>
    <w:tmpl w:val="9CD87834"/>
    <w:lvl w:ilvl="0" w:tplc="3628F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DF16B4"/>
    <w:multiLevelType w:val="multilevel"/>
    <w:tmpl w:val="7338C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C3019C1"/>
    <w:multiLevelType w:val="hybridMultilevel"/>
    <w:tmpl w:val="E82EC3C2"/>
    <w:lvl w:ilvl="0" w:tplc="14404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200BE"/>
    <w:multiLevelType w:val="hybridMultilevel"/>
    <w:tmpl w:val="3E68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23524"/>
    <w:multiLevelType w:val="multilevel"/>
    <w:tmpl w:val="F1DC194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63033763"/>
    <w:multiLevelType w:val="hybridMultilevel"/>
    <w:tmpl w:val="D9788504"/>
    <w:lvl w:ilvl="0" w:tplc="4BEC0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240350"/>
    <w:multiLevelType w:val="hybridMultilevel"/>
    <w:tmpl w:val="E7F8C260"/>
    <w:lvl w:ilvl="0" w:tplc="1062D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E8056F"/>
    <w:multiLevelType w:val="multilevel"/>
    <w:tmpl w:val="4B904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6" w:hanging="6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F920D13"/>
    <w:multiLevelType w:val="hybridMultilevel"/>
    <w:tmpl w:val="14B263FC"/>
    <w:lvl w:ilvl="0" w:tplc="52644BCA">
      <w:start w:val="1"/>
      <w:numFmt w:val="decimal"/>
      <w:lvlText w:val="%1."/>
      <w:lvlJc w:val="left"/>
      <w:pPr>
        <w:ind w:left="4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77607FC3"/>
    <w:multiLevelType w:val="multilevel"/>
    <w:tmpl w:val="EF44C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9835E43"/>
    <w:multiLevelType w:val="multilevel"/>
    <w:tmpl w:val="2B441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E0"/>
    <w:rsid w:val="00063140"/>
    <w:rsid w:val="000B739A"/>
    <w:rsid w:val="00126A45"/>
    <w:rsid w:val="00243755"/>
    <w:rsid w:val="002E1B29"/>
    <w:rsid w:val="00336D3C"/>
    <w:rsid w:val="00372A23"/>
    <w:rsid w:val="00412385"/>
    <w:rsid w:val="00476BB6"/>
    <w:rsid w:val="004A240A"/>
    <w:rsid w:val="004B3531"/>
    <w:rsid w:val="004B6411"/>
    <w:rsid w:val="004C565C"/>
    <w:rsid w:val="004D31C7"/>
    <w:rsid w:val="004D58A6"/>
    <w:rsid w:val="0051551F"/>
    <w:rsid w:val="005924F7"/>
    <w:rsid w:val="005A0A49"/>
    <w:rsid w:val="00622AC0"/>
    <w:rsid w:val="006A1985"/>
    <w:rsid w:val="00771A54"/>
    <w:rsid w:val="007E1FE0"/>
    <w:rsid w:val="007F7020"/>
    <w:rsid w:val="008858C0"/>
    <w:rsid w:val="0088689E"/>
    <w:rsid w:val="009229BB"/>
    <w:rsid w:val="009D68C5"/>
    <w:rsid w:val="009F2F86"/>
    <w:rsid w:val="00A43A6F"/>
    <w:rsid w:val="00A54412"/>
    <w:rsid w:val="00A64D8C"/>
    <w:rsid w:val="00B728A2"/>
    <w:rsid w:val="00B74626"/>
    <w:rsid w:val="00BA20BF"/>
    <w:rsid w:val="00C42703"/>
    <w:rsid w:val="00C82367"/>
    <w:rsid w:val="00C9487C"/>
    <w:rsid w:val="00CF5054"/>
    <w:rsid w:val="00D52532"/>
    <w:rsid w:val="00D6743E"/>
    <w:rsid w:val="00D846E4"/>
    <w:rsid w:val="00D9556D"/>
    <w:rsid w:val="00E42BE8"/>
    <w:rsid w:val="00EA4952"/>
    <w:rsid w:val="00EE5026"/>
    <w:rsid w:val="00FA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22BCC-B14F-4C59-912D-E35A541C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Владиславовна Сафонова</dc:creator>
  <cp:keywords/>
  <dc:description/>
  <cp:lastModifiedBy>Елена Владиславовна Сафонова</cp:lastModifiedBy>
  <cp:revision>4</cp:revision>
  <dcterms:created xsi:type="dcterms:W3CDTF">2018-01-11T06:22:00Z</dcterms:created>
  <dcterms:modified xsi:type="dcterms:W3CDTF">2018-02-22T05:44:00Z</dcterms:modified>
</cp:coreProperties>
</file>